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D15255">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D15255">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A502A5" w:rsidRDefault="007575B3" w:rsidP="00684C7E">
      <w:pPr>
        <w:rPr>
          <w:color w:val="000000"/>
          <w:sz w:val="24"/>
          <w:szCs w:val="24"/>
        </w:rPr>
      </w:pPr>
      <w:r>
        <w:rPr>
          <w:color w:val="000000"/>
          <w:sz w:val="24"/>
          <w:szCs w:val="24"/>
        </w:rPr>
        <w:t xml:space="preserve">О </w:t>
      </w:r>
      <w:r w:rsidR="00684C7E" w:rsidRPr="00A502A5">
        <w:rPr>
          <w:color w:val="000000"/>
          <w:sz w:val="24"/>
          <w:szCs w:val="24"/>
        </w:rPr>
        <w:t>проекте</w:t>
      </w:r>
      <w:r w:rsidR="00684C7E">
        <w:rPr>
          <w:color w:val="000000"/>
          <w:sz w:val="24"/>
          <w:szCs w:val="24"/>
        </w:rPr>
        <w:t xml:space="preserve"> </w:t>
      </w:r>
      <w:r w:rsidR="00A502A5">
        <w:rPr>
          <w:color w:val="000000"/>
          <w:sz w:val="24"/>
          <w:szCs w:val="24"/>
        </w:rPr>
        <w:t xml:space="preserve">«Цифровая гигиена </w:t>
      </w:r>
    </w:p>
    <w:p w:rsidR="00A502A5" w:rsidRDefault="00A502A5" w:rsidP="00684C7E">
      <w:pPr>
        <w:rPr>
          <w:color w:val="000000"/>
          <w:sz w:val="24"/>
          <w:szCs w:val="24"/>
        </w:rPr>
      </w:pPr>
      <w:r>
        <w:rPr>
          <w:color w:val="000000"/>
          <w:sz w:val="24"/>
          <w:szCs w:val="24"/>
        </w:rPr>
        <w:t xml:space="preserve">детей и подростков»: «Проверьте, </w:t>
      </w:r>
    </w:p>
    <w:p w:rsidR="00A502A5" w:rsidRPr="00684C7E" w:rsidRDefault="00A502A5" w:rsidP="00684C7E">
      <w:pPr>
        <w:rPr>
          <w:color w:val="000000"/>
          <w:sz w:val="24"/>
          <w:szCs w:val="24"/>
        </w:rPr>
      </w:pPr>
      <w:r>
        <w:rPr>
          <w:color w:val="000000"/>
          <w:sz w:val="24"/>
          <w:szCs w:val="24"/>
        </w:rPr>
        <w:t>что делает ваш ребенок в сети!»</w:t>
      </w:r>
    </w:p>
    <w:p w:rsidR="00D15255" w:rsidRPr="00053BA3" w:rsidRDefault="00D15255" w:rsidP="00834A43">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A502A5" w:rsidRDefault="00116F25" w:rsidP="002E17AC">
      <w:pPr>
        <w:overflowPunct/>
        <w:autoSpaceDE/>
        <w:autoSpaceDN/>
        <w:adjustRightInd/>
        <w:spacing w:line="360" w:lineRule="auto"/>
        <w:ind w:firstLine="709"/>
        <w:jc w:val="both"/>
        <w:textAlignment w:val="auto"/>
        <w:rPr>
          <w:sz w:val="28"/>
          <w:szCs w:val="28"/>
        </w:rPr>
      </w:pPr>
      <w:r>
        <w:rPr>
          <w:sz w:val="28"/>
          <w:szCs w:val="28"/>
        </w:rPr>
        <w:t>Министерство образования и науки Республики Татарстан направляет</w:t>
      </w:r>
      <w:r w:rsidR="002E17AC">
        <w:rPr>
          <w:sz w:val="28"/>
          <w:szCs w:val="28"/>
        </w:rPr>
        <w:t xml:space="preserve"> </w:t>
      </w:r>
      <w:r w:rsidR="00B6292B">
        <w:rPr>
          <w:sz w:val="28"/>
          <w:szCs w:val="28"/>
        </w:rPr>
        <w:t xml:space="preserve">для </w:t>
      </w:r>
      <w:r w:rsidR="000F14C2">
        <w:rPr>
          <w:sz w:val="28"/>
          <w:szCs w:val="28"/>
        </w:rPr>
        <w:t>работы</w:t>
      </w:r>
      <w:r w:rsidR="00B6292B">
        <w:rPr>
          <w:sz w:val="28"/>
          <w:szCs w:val="28"/>
        </w:rPr>
        <w:t xml:space="preserve"> </w:t>
      </w:r>
      <w:r w:rsidR="00D3033B">
        <w:rPr>
          <w:sz w:val="28"/>
          <w:szCs w:val="28"/>
        </w:rPr>
        <w:t>пи</w:t>
      </w:r>
      <w:r w:rsidR="002E17AC">
        <w:rPr>
          <w:sz w:val="28"/>
          <w:szCs w:val="28"/>
        </w:rPr>
        <w:t>с</w:t>
      </w:r>
      <w:r w:rsidR="00D3033B">
        <w:rPr>
          <w:sz w:val="28"/>
          <w:szCs w:val="28"/>
        </w:rPr>
        <w:t xml:space="preserve">ьмо </w:t>
      </w:r>
      <w:r w:rsidR="00A502A5" w:rsidRPr="00A502A5">
        <w:rPr>
          <w:sz w:val="28"/>
          <w:szCs w:val="28"/>
        </w:rPr>
        <w:t>Министерство просвещения Российской Федерации</w:t>
      </w:r>
      <w:r w:rsidR="000F14C2">
        <w:rPr>
          <w:sz w:val="28"/>
          <w:szCs w:val="28"/>
        </w:rPr>
        <w:t xml:space="preserve"> </w:t>
      </w:r>
      <w:r w:rsidR="007575B3">
        <w:rPr>
          <w:sz w:val="28"/>
          <w:szCs w:val="28"/>
        </w:rPr>
        <w:t xml:space="preserve">от </w:t>
      </w:r>
      <w:r w:rsidR="00A502A5">
        <w:rPr>
          <w:sz w:val="28"/>
          <w:szCs w:val="28"/>
        </w:rPr>
        <w:t>22</w:t>
      </w:r>
      <w:r w:rsidR="00133FDB">
        <w:rPr>
          <w:sz w:val="28"/>
          <w:szCs w:val="28"/>
        </w:rPr>
        <w:t>.0</w:t>
      </w:r>
      <w:r w:rsidR="00A502A5">
        <w:rPr>
          <w:sz w:val="28"/>
          <w:szCs w:val="28"/>
        </w:rPr>
        <w:t>9</w:t>
      </w:r>
      <w:r w:rsidR="00133FDB">
        <w:rPr>
          <w:sz w:val="28"/>
          <w:szCs w:val="28"/>
        </w:rPr>
        <w:t>.2022</w:t>
      </w:r>
      <w:r w:rsidR="00B6292B">
        <w:rPr>
          <w:sz w:val="28"/>
          <w:szCs w:val="28"/>
        </w:rPr>
        <w:t xml:space="preserve"> №</w:t>
      </w:r>
      <w:r w:rsidR="00834A43">
        <w:rPr>
          <w:sz w:val="28"/>
          <w:szCs w:val="28"/>
        </w:rPr>
        <w:t xml:space="preserve"> </w:t>
      </w:r>
      <w:r w:rsidR="00A502A5">
        <w:rPr>
          <w:sz w:val="28"/>
          <w:szCs w:val="28"/>
        </w:rPr>
        <w:t>АБ-2781/10</w:t>
      </w:r>
      <w:r w:rsidR="00B6292B">
        <w:rPr>
          <w:sz w:val="28"/>
          <w:szCs w:val="28"/>
        </w:rPr>
        <w:t xml:space="preserve"> «</w:t>
      </w:r>
      <w:r w:rsidR="00531F8E">
        <w:rPr>
          <w:sz w:val="28"/>
          <w:szCs w:val="28"/>
        </w:rPr>
        <w:t xml:space="preserve">О </w:t>
      </w:r>
      <w:r w:rsidR="00A502A5">
        <w:rPr>
          <w:sz w:val="28"/>
          <w:szCs w:val="28"/>
        </w:rPr>
        <w:t>распространении информации</w:t>
      </w:r>
      <w:r w:rsidR="00834A43">
        <w:rPr>
          <w:sz w:val="28"/>
          <w:szCs w:val="28"/>
        </w:rPr>
        <w:t>»</w:t>
      </w:r>
      <w:r w:rsidR="00B6292B">
        <w:rPr>
          <w:sz w:val="28"/>
          <w:szCs w:val="28"/>
        </w:rPr>
        <w:t xml:space="preserve">. </w:t>
      </w:r>
    </w:p>
    <w:p w:rsidR="00662133" w:rsidRPr="00DD0909" w:rsidRDefault="00B6292B" w:rsidP="002E17AC">
      <w:pPr>
        <w:overflowPunct/>
        <w:autoSpaceDE/>
        <w:autoSpaceDN/>
        <w:adjustRightInd/>
        <w:spacing w:line="360" w:lineRule="auto"/>
        <w:ind w:firstLine="709"/>
        <w:jc w:val="both"/>
        <w:textAlignment w:val="auto"/>
        <w:rPr>
          <w:sz w:val="28"/>
          <w:szCs w:val="28"/>
          <w:lang w:val="tt-RU"/>
        </w:rPr>
      </w:pPr>
      <w:r>
        <w:rPr>
          <w:sz w:val="28"/>
          <w:szCs w:val="28"/>
        </w:rPr>
        <w:t xml:space="preserve">Просим довести информацию </w:t>
      </w:r>
      <w:r w:rsidR="00CB38B6">
        <w:rPr>
          <w:sz w:val="28"/>
          <w:szCs w:val="28"/>
        </w:rPr>
        <w:t>до образовательных организаций в</w:t>
      </w:r>
      <w:r>
        <w:rPr>
          <w:sz w:val="28"/>
          <w:szCs w:val="28"/>
        </w:rPr>
        <w:t>аших муниципальных образований</w:t>
      </w:r>
      <w:r w:rsidR="00531F8E">
        <w:rPr>
          <w:sz w:val="28"/>
          <w:szCs w:val="28"/>
        </w:rPr>
        <w:t xml:space="preserve"> и обеспечить </w:t>
      </w:r>
      <w:r w:rsidR="00A502A5">
        <w:rPr>
          <w:sz w:val="28"/>
          <w:szCs w:val="28"/>
        </w:rPr>
        <w:t xml:space="preserve">распространение информационных плакатов о проекте </w:t>
      </w:r>
      <w:r w:rsidR="00A502A5" w:rsidRPr="00A502A5">
        <w:rPr>
          <w:sz w:val="28"/>
          <w:szCs w:val="28"/>
        </w:rPr>
        <w:t>(ссылка: https://disk.yandex.ru/d/GNomNhfCwFbYNA)</w:t>
      </w:r>
      <w:r>
        <w:rPr>
          <w:sz w:val="28"/>
          <w:szCs w:val="28"/>
        </w:rPr>
        <w:t>.</w:t>
      </w:r>
    </w:p>
    <w:p w:rsidR="0030479C" w:rsidRPr="00412BBA" w:rsidRDefault="0030479C" w:rsidP="002E17AC">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A502A5">
        <w:rPr>
          <w:sz w:val="28"/>
          <w:szCs w:val="28"/>
        </w:rPr>
        <w:t>1</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834A43"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74025C" w:rsidRDefault="0074025C" w:rsidP="00F13024">
      <w:pPr>
        <w:overflowPunct/>
        <w:autoSpaceDE/>
        <w:autoSpaceDN/>
        <w:adjustRightInd/>
        <w:jc w:val="both"/>
        <w:textAlignment w:val="auto"/>
        <w:rPr>
          <w:sz w:val="24"/>
          <w:szCs w:val="24"/>
        </w:rPr>
      </w:pPr>
    </w:p>
    <w:p w:rsidR="00183234" w:rsidRDefault="00183234" w:rsidP="00F13024">
      <w:pPr>
        <w:overflowPunct/>
        <w:autoSpaceDE/>
        <w:autoSpaceDN/>
        <w:adjustRightInd/>
        <w:jc w:val="both"/>
        <w:textAlignment w:val="auto"/>
        <w:rPr>
          <w:sz w:val="24"/>
          <w:szCs w:val="24"/>
        </w:rPr>
      </w:pPr>
    </w:p>
    <w:p w:rsidR="00D66F2A" w:rsidRDefault="00D66F2A" w:rsidP="00F13024">
      <w:pPr>
        <w:overflowPunct/>
        <w:autoSpaceDE/>
        <w:autoSpaceDN/>
        <w:adjustRightInd/>
        <w:jc w:val="both"/>
        <w:textAlignment w:val="auto"/>
        <w:rPr>
          <w:sz w:val="24"/>
          <w:szCs w:val="24"/>
        </w:rPr>
      </w:pPr>
      <w:bookmarkStart w:id="0" w:name="_GoBack"/>
      <w:bookmarkEnd w:id="0"/>
    </w:p>
    <w:p w:rsidR="00D15255" w:rsidRDefault="00D15255" w:rsidP="00F13024">
      <w:pPr>
        <w:overflowPunct/>
        <w:autoSpaceDE/>
        <w:autoSpaceDN/>
        <w:adjustRightInd/>
        <w:jc w:val="both"/>
        <w:textAlignment w:val="auto"/>
        <w:rPr>
          <w:sz w:val="24"/>
          <w:szCs w:val="24"/>
        </w:rPr>
      </w:pPr>
    </w:p>
    <w:p w:rsidR="002E17AC" w:rsidRDefault="002E17AC"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A502A5" w:rsidP="00F13024">
      <w:pPr>
        <w:overflowPunct/>
        <w:autoSpaceDE/>
        <w:autoSpaceDN/>
        <w:adjustRightInd/>
        <w:jc w:val="both"/>
        <w:textAlignment w:val="auto"/>
        <w:rPr>
          <w:sz w:val="24"/>
          <w:szCs w:val="24"/>
        </w:rPr>
      </w:pPr>
      <w:proofErr w:type="spellStart"/>
      <w:r>
        <w:rPr>
          <w:sz w:val="24"/>
          <w:szCs w:val="24"/>
        </w:rPr>
        <w:t>А.И.Бочкова</w:t>
      </w:r>
      <w:proofErr w:type="spellEnd"/>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4D86"/>
    <w:rsid w:val="00065F23"/>
    <w:rsid w:val="00066D31"/>
    <w:rsid w:val="00071EBD"/>
    <w:rsid w:val="00075370"/>
    <w:rsid w:val="000B0966"/>
    <w:rsid w:val="000B6E3C"/>
    <w:rsid w:val="000C5A60"/>
    <w:rsid w:val="000D6C61"/>
    <w:rsid w:val="000E020E"/>
    <w:rsid w:val="000F14C2"/>
    <w:rsid w:val="00116F25"/>
    <w:rsid w:val="00133FDB"/>
    <w:rsid w:val="001418A1"/>
    <w:rsid w:val="00144737"/>
    <w:rsid w:val="001750CA"/>
    <w:rsid w:val="00183234"/>
    <w:rsid w:val="001C5998"/>
    <w:rsid w:val="001E654D"/>
    <w:rsid w:val="001F3861"/>
    <w:rsid w:val="001F4CA6"/>
    <w:rsid w:val="00203BDA"/>
    <w:rsid w:val="002047D4"/>
    <w:rsid w:val="00215E64"/>
    <w:rsid w:val="00222C94"/>
    <w:rsid w:val="002311FD"/>
    <w:rsid w:val="00242D87"/>
    <w:rsid w:val="00246CC6"/>
    <w:rsid w:val="00267E56"/>
    <w:rsid w:val="00271ED6"/>
    <w:rsid w:val="00290852"/>
    <w:rsid w:val="00290B89"/>
    <w:rsid w:val="002A3629"/>
    <w:rsid w:val="002B0A1F"/>
    <w:rsid w:val="002B7FDE"/>
    <w:rsid w:val="002E17AC"/>
    <w:rsid w:val="002F0038"/>
    <w:rsid w:val="002F55F0"/>
    <w:rsid w:val="00300257"/>
    <w:rsid w:val="0030479C"/>
    <w:rsid w:val="00321096"/>
    <w:rsid w:val="0035038B"/>
    <w:rsid w:val="00354C2D"/>
    <w:rsid w:val="00372100"/>
    <w:rsid w:val="00381754"/>
    <w:rsid w:val="003859C7"/>
    <w:rsid w:val="003C2D44"/>
    <w:rsid w:val="003C6FE2"/>
    <w:rsid w:val="003D308E"/>
    <w:rsid w:val="003E05BC"/>
    <w:rsid w:val="003E4C75"/>
    <w:rsid w:val="00412BBA"/>
    <w:rsid w:val="004549CC"/>
    <w:rsid w:val="00483F97"/>
    <w:rsid w:val="0049383A"/>
    <w:rsid w:val="004B55BA"/>
    <w:rsid w:val="004D1A91"/>
    <w:rsid w:val="004D755F"/>
    <w:rsid w:val="004F1BE5"/>
    <w:rsid w:val="00524823"/>
    <w:rsid w:val="00527526"/>
    <w:rsid w:val="00531F8E"/>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84C7E"/>
    <w:rsid w:val="006E0F27"/>
    <w:rsid w:val="007031DC"/>
    <w:rsid w:val="0074025C"/>
    <w:rsid w:val="00753533"/>
    <w:rsid w:val="007575B3"/>
    <w:rsid w:val="00765E9A"/>
    <w:rsid w:val="00770DE6"/>
    <w:rsid w:val="00773229"/>
    <w:rsid w:val="00793702"/>
    <w:rsid w:val="007A66EE"/>
    <w:rsid w:val="007D142D"/>
    <w:rsid w:val="00814204"/>
    <w:rsid w:val="00834A43"/>
    <w:rsid w:val="008A3FFE"/>
    <w:rsid w:val="008B39C3"/>
    <w:rsid w:val="008C1AC8"/>
    <w:rsid w:val="008C20DF"/>
    <w:rsid w:val="00901498"/>
    <w:rsid w:val="00920F5E"/>
    <w:rsid w:val="00942777"/>
    <w:rsid w:val="00997996"/>
    <w:rsid w:val="009B0B79"/>
    <w:rsid w:val="009E4BB7"/>
    <w:rsid w:val="009E4DE9"/>
    <w:rsid w:val="00A463D6"/>
    <w:rsid w:val="00A470E5"/>
    <w:rsid w:val="00A502A5"/>
    <w:rsid w:val="00A56DF3"/>
    <w:rsid w:val="00A602A1"/>
    <w:rsid w:val="00A87154"/>
    <w:rsid w:val="00AD0B02"/>
    <w:rsid w:val="00B04D2D"/>
    <w:rsid w:val="00B17561"/>
    <w:rsid w:val="00B2129D"/>
    <w:rsid w:val="00B6292B"/>
    <w:rsid w:val="00B63542"/>
    <w:rsid w:val="00B846A8"/>
    <w:rsid w:val="00BA2865"/>
    <w:rsid w:val="00BB4F7A"/>
    <w:rsid w:val="00BE1D98"/>
    <w:rsid w:val="00BE6F0B"/>
    <w:rsid w:val="00C03C8B"/>
    <w:rsid w:val="00C305C4"/>
    <w:rsid w:val="00C4447F"/>
    <w:rsid w:val="00C67092"/>
    <w:rsid w:val="00C83C11"/>
    <w:rsid w:val="00CB38B6"/>
    <w:rsid w:val="00CB4806"/>
    <w:rsid w:val="00CC3684"/>
    <w:rsid w:val="00CC5E5D"/>
    <w:rsid w:val="00CD7810"/>
    <w:rsid w:val="00D12B55"/>
    <w:rsid w:val="00D15255"/>
    <w:rsid w:val="00D27F10"/>
    <w:rsid w:val="00D3033B"/>
    <w:rsid w:val="00D52305"/>
    <w:rsid w:val="00D66F2A"/>
    <w:rsid w:val="00D90A2B"/>
    <w:rsid w:val="00DC15D3"/>
    <w:rsid w:val="00DD0909"/>
    <w:rsid w:val="00E12AE4"/>
    <w:rsid w:val="00E243E4"/>
    <w:rsid w:val="00E33328"/>
    <w:rsid w:val="00E51A7C"/>
    <w:rsid w:val="00E72D86"/>
    <w:rsid w:val="00E829BD"/>
    <w:rsid w:val="00EA32A3"/>
    <w:rsid w:val="00EB20FB"/>
    <w:rsid w:val="00EC3913"/>
    <w:rsid w:val="00EF0377"/>
    <w:rsid w:val="00F07C33"/>
    <w:rsid w:val="00F13024"/>
    <w:rsid w:val="00F16E36"/>
    <w:rsid w:val="00F310C5"/>
    <w:rsid w:val="00F50410"/>
    <w:rsid w:val="00F50C47"/>
    <w:rsid w:val="00FA053F"/>
    <w:rsid w:val="00FB0C44"/>
    <w:rsid w:val="00FC4835"/>
    <w:rsid w:val="00FD5A69"/>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38D72"/>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4788D-641E-469E-991E-7B56254BB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856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Бочкова</cp:lastModifiedBy>
  <cp:revision>2</cp:revision>
  <cp:lastPrinted>2020-06-04T06:58:00Z</cp:lastPrinted>
  <dcterms:created xsi:type="dcterms:W3CDTF">2022-09-27T10:05:00Z</dcterms:created>
  <dcterms:modified xsi:type="dcterms:W3CDTF">2022-09-27T10:05:00Z</dcterms:modified>
</cp:coreProperties>
</file>